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B7" w:rsidRPr="004B6FB7" w:rsidRDefault="004B6FB7" w:rsidP="004B6FB7">
      <w:pPr>
        <w:spacing w:after="158" w:line="240" w:lineRule="auto"/>
        <w:ind w:firstLine="237"/>
        <w:jc w:val="center"/>
        <w:rPr>
          <w:rFonts w:ascii="AstronCTT" w:eastAsia="Times New Roman" w:hAnsi="AstronCTT" w:cs="Times New Roman"/>
          <w:color w:val="777777"/>
          <w:sz w:val="56"/>
          <w:szCs w:val="56"/>
          <w:lang w:eastAsia="ru-RU"/>
        </w:rPr>
      </w:pPr>
      <w:r w:rsidRPr="004B6FB7">
        <w:rPr>
          <w:rFonts w:ascii="AstronCTT" w:eastAsia="Times New Roman" w:hAnsi="AstronCTT" w:cs="Times New Roman"/>
          <w:b/>
          <w:bCs/>
          <w:color w:val="960018"/>
          <w:sz w:val="56"/>
          <w:szCs w:val="56"/>
          <w:lang w:eastAsia="ru-RU"/>
        </w:rPr>
        <w:t>Тайна слова «воскресение»</w:t>
      </w:r>
    </w:p>
    <w:p w:rsidR="004B6FB7" w:rsidRPr="004B6FB7" w:rsidRDefault="004B6FB7" w:rsidP="004B6FB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6F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Воскреснуть, воскрешать, воскресение… А какова история этих заветных слов? Как появились они в русском языке? Об этом мы спросили у человека, который знает тайны главных слов. О происхождении слова «воскресение» рассказывает Василий </w:t>
      </w:r>
      <w:proofErr w:type="spellStart"/>
      <w:r w:rsidRPr="004B6F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Ирзабеков</w:t>
      </w:r>
      <w:proofErr w:type="spellEnd"/>
      <w:r w:rsidRPr="004B6F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B6FB7" w:rsidRPr="004B6FB7" w:rsidRDefault="004B6FB7" w:rsidP="002545E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B6FB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10795</wp:posOffset>
            </wp:positionV>
            <wp:extent cx="1537970" cy="1546860"/>
            <wp:effectExtent l="304800" t="266700" r="328930" b="262890"/>
            <wp:wrapSquare wrapText="bothSides"/>
            <wp:docPr id="2" name="Рисунок 2" descr="http://paskha.ru/content/images/irzabe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skha.ru/content/images/irzabeko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5468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B6FB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Я ведь об этом слове долго размышлял! Даже на встречах задавал вопрос своим слушателям: «Что </w:t>
      </w:r>
      <w:r w:rsidR="002545E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4B6FB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означает слово «воскресенье»? И меня всегда умиляли некоторые молодые люди, которые радостно мне объясняли: «Да это же выходной!» Граждане, искушенные в этимологии, пытались связать происхождение этого слова с «крестом», на что я неустанно возражал: нет в слове «воскресение» буквы «т»! А филология – строгая наука, она </w:t>
      </w:r>
      <w:r w:rsidR="002545E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 </w:t>
      </w:r>
      <w:r w:rsidRPr="004B6FB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таких неточностей не терпит!</w:t>
      </w:r>
    </w:p>
    <w:p w:rsidR="004B6FB7" w:rsidRPr="004B6FB7" w:rsidRDefault="004B6FB7" w:rsidP="002545E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B6FB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Ответ на этот вопрос нашёлся случайно. В «Слове о полку Игореве» есть такие слова: «Игорева храброго полку </w:t>
      </w:r>
      <w:r w:rsidRPr="004B6FB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не </w:t>
      </w:r>
      <w:r w:rsidR="002545E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4B6FB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кресити</w:t>
      </w:r>
      <w:proofErr w:type="spellEnd"/>
      <w:r w:rsidRPr="004B6FB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». Было в древнерусском языке слово «кресать», которое означало: «высекать огонь, воскрешать огнём». Некоторые из</w:t>
      </w:r>
      <w:r w:rsidR="002545E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</w:t>
      </w:r>
      <w:r w:rsidRPr="004B6FB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нас ещё помнят однокоренное ему слово «кресало».</w:t>
      </w:r>
    </w:p>
    <w:p w:rsidR="004B6FB7" w:rsidRPr="004B6FB7" w:rsidRDefault="004B6FB7" w:rsidP="002545E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B6FB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Получается, что слово «воскресение» связано с животворным огнём. Кстати, косвенным подтверждением этого является тайна Туринской плащаницы. Ученые в Сорбонне, рьяные материалисты, изучали её природу и пришли к выводу, что выходу тела, которое было завернуто в нее, способствовала энергия, неизвестная науке, которая его не повредила, но оставила отпечаток, своеобразный негатив на ткани.</w:t>
      </w:r>
    </w:p>
    <w:p w:rsidR="004B6FB7" w:rsidRPr="004B6FB7" w:rsidRDefault="004B6FB7" w:rsidP="002545E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B6FB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Да, русский язык – это Евангелие. Господь говорил: «Аз </w:t>
      </w:r>
      <w:proofErr w:type="spellStart"/>
      <w:r w:rsidRPr="004B6FB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есмь</w:t>
      </w:r>
      <w:proofErr w:type="spellEnd"/>
      <w:r w:rsidRPr="004B6FB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свет». Логично считать, что происхождение слова «воскресение» связано с таинственным огнем, который возвращает к жизни.</w:t>
      </w:r>
    </w:p>
    <w:p w:rsidR="00806314" w:rsidRPr="004B6FB7" w:rsidRDefault="004B6FB7" w:rsidP="002545E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                                                                                    </w:t>
      </w:r>
      <w:r w:rsidRPr="004B6FB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Пасха </w:t>
      </w:r>
      <w:proofErr w:type="spellStart"/>
      <w:r w:rsidRPr="004B6FB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ру</w:t>
      </w:r>
      <w:proofErr w:type="spellEnd"/>
      <w:r w:rsidRPr="004B6FB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sectPr w:rsidR="00806314" w:rsidRPr="004B6FB7" w:rsidSect="002545EC">
      <w:pgSz w:w="11906" w:h="16838"/>
      <w:pgMar w:top="1134" w:right="850" w:bottom="1134" w:left="1701" w:header="708" w:footer="708" w:gutter="0"/>
      <w:pgBorders w:offsetFrom="page">
        <w:top w:val="poinsettias" w:sz="26" w:space="24" w:color="auto"/>
        <w:left w:val="poinsettias" w:sz="26" w:space="24" w:color="auto"/>
        <w:bottom w:val="poinsettias" w:sz="26" w:space="24" w:color="auto"/>
        <w:right w:val="poinsettias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stron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4B6FB7"/>
    <w:rsid w:val="002545EC"/>
    <w:rsid w:val="004B6FB7"/>
    <w:rsid w:val="007C7975"/>
    <w:rsid w:val="00806314"/>
    <w:rsid w:val="00937190"/>
    <w:rsid w:val="00A6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4B6FB7"/>
  </w:style>
  <w:style w:type="paragraph" w:customStyle="1" w:styleId="bukvitsa">
    <w:name w:val="bukvitsa"/>
    <w:basedOn w:val="a"/>
    <w:rsid w:val="004B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B6FB7"/>
    <w:rPr>
      <w:i/>
      <w:iCs/>
    </w:rPr>
  </w:style>
  <w:style w:type="character" w:customStyle="1" w:styleId="apple-converted-space">
    <w:name w:val="apple-converted-space"/>
    <w:basedOn w:val="a0"/>
    <w:rsid w:val="004B6FB7"/>
  </w:style>
  <w:style w:type="paragraph" w:styleId="a4">
    <w:name w:val="Normal (Web)"/>
    <w:basedOn w:val="a"/>
    <w:uiPriority w:val="99"/>
    <w:semiHidden/>
    <w:unhideWhenUsed/>
    <w:rsid w:val="004B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5881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2013-05-06T10:51:00Z</dcterms:created>
  <dcterms:modified xsi:type="dcterms:W3CDTF">2013-05-06T10:51:00Z</dcterms:modified>
</cp:coreProperties>
</file>